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800" w:rsidRPr="00334871" w:rsidRDefault="00334871" w:rsidP="00334871">
      <w:pPr>
        <w:pStyle w:val="a3"/>
        <w:jc w:val="right"/>
        <w:rPr>
          <w:b w:val="0"/>
        </w:rPr>
      </w:pPr>
      <w:r w:rsidRPr="00334871">
        <w:rPr>
          <w:b w:val="0"/>
        </w:rPr>
        <w:t>Утверждаю</w:t>
      </w:r>
    </w:p>
    <w:p w:rsidR="00334871" w:rsidRPr="00334871" w:rsidRDefault="00334871" w:rsidP="00334871">
      <w:pPr>
        <w:pStyle w:val="a3"/>
        <w:jc w:val="right"/>
        <w:rPr>
          <w:b w:val="0"/>
        </w:rPr>
      </w:pPr>
      <w:r w:rsidRPr="00334871">
        <w:rPr>
          <w:b w:val="0"/>
        </w:rPr>
        <w:t>Директор МБОУ «</w:t>
      </w:r>
      <w:proofErr w:type="spellStart"/>
      <w:r w:rsidRPr="00334871">
        <w:rPr>
          <w:b w:val="0"/>
        </w:rPr>
        <w:t>Сармановская</w:t>
      </w:r>
      <w:proofErr w:type="spellEnd"/>
      <w:r w:rsidRPr="00334871">
        <w:rPr>
          <w:b w:val="0"/>
        </w:rPr>
        <w:t xml:space="preserve"> СОШ»</w:t>
      </w:r>
    </w:p>
    <w:p w:rsidR="00334871" w:rsidRPr="00334871" w:rsidRDefault="00334871" w:rsidP="00334871">
      <w:pPr>
        <w:pStyle w:val="a3"/>
        <w:jc w:val="right"/>
        <w:rPr>
          <w:b w:val="0"/>
        </w:rPr>
      </w:pPr>
      <w:r w:rsidRPr="00334871">
        <w:rPr>
          <w:b w:val="0"/>
        </w:rPr>
        <w:t>________________</w:t>
      </w:r>
      <w:proofErr w:type="spellStart"/>
      <w:r w:rsidRPr="00334871">
        <w:rPr>
          <w:b w:val="0"/>
        </w:rPr>
        <w:t>Э.З.Гусманова</w:t>
      </w:r>
      <w:proofErr w:type="spellEnd"/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F13800" w:rsidRDefault="00F13800" w:rsidP="00EA4EE1">
      <w:pPr>
        <w:pStyle w:val="a3"/>
        <w:rPr>
          <w:sz w:val="32"/>
          <w:szCs w:val="32"/>
        </w:rPr>
      </w:pPr>
    </w:p>
    <w:p w:rsidR="00A54A8A" w:rsidRDefault="00A54A8A" w:rsidP="00EA4EE1">
      <w:pPr>
        <w:pStyle w:val="a3"/>
        <w:rPr>
          <w:sz w:val="48"/>
          <w:szCs w:val="48"/>
        </w:rPr>
      </w:pPr>
    </w:p>
    <w:p w:rsidR="00A54A8A" w:rsidRDefault="00A54A8A" w:rsidP="00EA4EE1">
      <w:pPr>
        <w:pStyle w:val="a3"/>
        <w:rPr>
          <w:sz w:val="48"/>
          <w:szCs w:val="48"/>
        </w:rPr>
      </w:pPr>
    </w:p>
    <w:p w:rsidR="00F13800" w:rsidRPr="00334871" w:rsidRDefault="00EA4EE1" w:rsidP="00EA4EE1">
      <w:pPr>
        <w:pStyle w:val="a3"/>
        <w:rPr>
          <w:sz w:val="48"/>
          <w:szCs w:val="48"/>
        </w:rPr>
      </w:pPr>
      <w:r w:rsidRPr="00334871">
        <w:rPr>
          <w:sz w:val="48"/>
          <w:szCs w:val="48"/>
        </w:rPr>
        <w:t>УСТАВ</w:t>
      </w:r>
    </w:p>
    <w:p w:rsidR="00F13800" w:rsidRPr="00BA2D35" w:rsidRDefault="00F13800" w:rsidP="00BA2D35">
      <w:pPr>
        <w:pStyle w:val="a3"/>
        <w:jc w:val="left"/>
        <w:rPr>
          <w:sz w:val="40"/>
          <w:szCs w:val="40"/>
          <w:lang w:val="en-US"/>
        </w:rPr>
      </w:pPr>
    </w:p>
    <w:p w:rsidR="00EA4EE1" w:rsidRPr="00334871" w:rsidRDefault="00BA2D35" w:rsidP="00EA4EE1">
      <w:pPr>
        <w:pStyle w:val="a3"/>
        <w:rPr>
          <w:sz w:val="40"/>
          <w:szCs w:val="40"/>
        </w:rPr>
      </w:pPr>
      <w:r>
        <w:rPr>
          <w:sz w:val="40"/>
          <w:szCs w:val="40"/>
        </w:rPr>
        <w:t xml:space="preserve">ДОО </w:t>
      </w:r>
      <w:r w:rsidR="00F13800" w:rsidRPr="00334871">
        <w:rPr>
          <w:sz w:val="40"/>
          <w:szCs w:val="40"/>
        </w:rPr>
        <w:t>«Солнышко»</w:t>
      </w:r>
      <w:r w:rsidR="00EA4EE1" w:rsidRPr="00334871">
        <w:rPr>
          <w:sz w:val="40"/>
          <w:szCs w:val="40"/>
        </w:rPr>
        <w:t xml:space="preserve"> </w:t>
      </w:r>
    </w:p>
    <w:p w:rsidR="00EA4EE1" w:rsidRPr="00334871" w:rsidRDefault="00EA4EE1" w:rsidP="00EA4EE1">
      <w:pPr>
        <w:pStyle w:val="a3"/>
        <w:rPr>
          <w:sz w:val="40"/>
          <w:szCs w:val="40"/>
        </w:rPr>
      </w:pPr>
      <w:r w:rsidRPr="00334871">
        <w:rPr>
          <w:sz w:val="40"/>
          <w:szCs w:val="40"/>
        </w:rPr>
        <w:t>М</w:t>
      </w:r>
      <w:r w:rsidR="00F13800" w:rsidRPr="00334871">
        <w:rPr>
          <w:sz w:val="40"/>
          <w:szCs w:val="40"/>
        </w:rPr>
        <w:t>Б</w:t>
      </w:r>
      <w:r w:rsidRPr="00334871">
        <w:rPr>
          <w:sz w:val="40"/>
          <w:szCs w:val="40"/>
        </w:rPr>
        <w:t>ОУ «</w:t>
      </w:r>
      <w:proofErr w:type="spellStart"/>
      <w:r w:rsidR="00F13800" w:rsidRPr="00334871">
        <w:rPr>
          <w:sz w:val="40"/>
          <w:szCs w:val="40"/>
        </w:rPr>
        <w:t>Сармановская</w:t>
      </w:r>
      <w:proofErr w:type="spellEnd"/>
      <w:r w:rsidR="00F13800" w:rsidRPr="00334871">
        <w:rPr>
          <w:sz w:val="40"/>
          <w:szCs w:val="40"/>
        </w:rPr>
        <w:t xml:space="preserve"> СОШ</w:t>
      </w:r>
      <w:r w:rsidRPr="00334871">
        <w:rPr>
          <w:sz w:val="40"/>
          <w:szCs w:val="40"/>
        </w:rPr>
        <w:t>»</w:t>
      </w:r>
    </w:p>
    <w:p w:rsidR="00EA4EE1" w:rsidRDefault="00EA4EE1" w:rsidP="00EA4EE1">
      <w:pPr>
        <w:jc w:val="center"/>
        <w:rPr>
          <w:b/>
          <w:bCs/>
          <w:sz w:val="36"/>
          <w:szCs w:val="36"/>
        </w:rPr>
      </w:pPr>
    </w:p>
    <w:p w:rsidR="00BA2D35" w:rsidRDefault="00BA2D35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A54A8A" w:rsidRDefault="00A54A8A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334871">
      <w:pPr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F13800" w:rsidRDefault="00F13800" w:rsidP="00EA4EE1">
      <w:pPr>
        <w:jc w:val="center"/>
        <w:rPr>
          <w:b/>
          <w:bCs/>
          <w:sz w:val="36"/>
          <w:szCs w:val="36"/>
        </w:rPr>
      </w:pPr>
    </w:p>
    <w:p w:rsidR="00EA4EE1" w:rsidRDefault="00EA4EE1" w:rsidP="00EA4EE1">
      <w:pPr>
        <w:jc w:val="center"/>
        <w:rPr>
          <w:b/>
          <w:bCs/>
          <w:sz w:val="28"/>
          <w:szCs w:val="28"/>
          <w:u w:val="single"/>
        </w:rPr>
      </w:pPr>
      <w:r w:rsidRPr="00A54A8A">
        <w:rPr>
          <w:b/>
          <w:bCs/>
          <w:sz w:val="28"/>
          <w:szCs w:val="28"/>
          <w:u w:val="single"/>
        </w:rPr>
        <w:lastRenderedPageBreak/>
        <w:t>ОБЩИЕ ПОЛОЖЕНИЯ</w:t>
      </w:r>
    </w:p>
    <w:p w:rsidR="00BA2D35" w:rsidRPr="00A54A8A" w:rsidRDefault="00BA2D35" w:rsidP="00EA4EE1">
      <w:pPr>
        <w:jc w:val="center"/>
        <w:rPr>
          <w:b/>
          <w:bCs/>
          <w:sz w:val="28"/>
          <w:szCs w:val="28"/>
          <w:u w:val="single"/>
        </w:rPr>
      </w:pPr>
    </w:p>
    <w:p w:rsidR="00EA4EE1" w:rsidRDefault="00334871" w:rsidP="00EA4EE1">
      <w:pPr>
        <w:pStyle w:val="a4"/>
      </w:pPr>
      <w:r>
        <w:t xml:space="preserve">   </w:t>
      </w:r>
      <w:r w:rsidR="00EA4EE1" w:rsidRPr="00456A9D">
        <w:t>Школьн</w:t>
      </w:r>
      <w:r w:rsidR="00EA4EE1">
        <w:t>ое</w:t>
      </w:r>
      <w:r w:rsidR="00EA4EE1" w:rsidRPr="00456A9D">
        <w:t xml:space="preserve"> ученическо</w:t>
      </w:r>
      <w:r w:rsidR="00EA4EE1">
        <w:t>е</w:t>
      </w:r>
      <w:r w:rsidR="00EA4EE1" w:rsidRPr="00456A9D">
        <w:rPr>
          <w:b/>
          <w:bCs/>
        </w:rPr>
        <w:t xml:space="preserve"> </w:t>
      </w:r>
      <w:r w:rsidR="00EA4EE1" w:rsidRPr="00456A9D">
        <w:t>самоуправлени</w:t>
      </w:r>
      <w:r w:rsidR="00EA4EE1">
        <w:t>е  - добровольная, независимая, самоуправляемая организация учащихся 5-11-х классов.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Орган самоуправления существует в виде </w:t>
      </w:r>
      <w:r w:rsidR="00334871">
        <w:rPr>
          <w:sz w:val="28"/>
          <w:szCs w:val="28"/>
        </w:rPr>
        <w:t>актива школьников</w:t>
      </w:r>
      <w:r w:rsidRPr="00FF6FEA">
        <w:rPr>
          <w:sz w:val="28"/>
          <w:szCs w:val="28"/>
        </w:rPr>
        <w:t xml:space="preserve">, в который входят по два представителя от каждого классного коллектива. </w:t>
      </w:r>
    </w:p>
    <w:p w:rsidR="00EA4EE1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В своей деятельности детская организация руководствуется Законом РФ «Об образовании», Конвенцией ООН о правах ребенка, Уставом школы, а так же настоящим положением и локально – правовыми актами школы. </w:t>
      </w:r>
    </w:p>
    <w:p w:rsidR="0033487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Детская общественная организации «Солнышко» является выборочным органом самоуправления.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Pr="00A54A8A" w:rsidRDefault="00EA4EE1" w:rsidP="00EA4EE1">
      <w:pPr>
        <w:pStyle w:val="1"/>
        <w:rPr>
          <w:u w:val="single"/>
        </w:rPr>
      </w:pPr>
      <w:r w:rsidRPr="00A54A8A">
        <w:rPr>
          <w:u w:val="single"/>
        </w:rPr>
        <w:t>ЦЕЛИ И ЗАДАЧИ</w:t>
      </w:r>
    </w:p>
    <w:p w:rsidR="00EA4EE1" w:rsidRDefault="00EA4EE1" w:rsidP="00EA4EE1">
      <w:pPr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 </w:t>
      </w:r>
    </w:p>
    <w:p w:rsidR="00EA4EE1" w:rsidRPr="00334871" w:rsidRDefault="00EA4EE1" w:rsidP="00EA4EE1">
      <w:pPr>
        <w:jc w:val="both"/>
        <w:rPr>
          <w:b/>
          <w:sz w:val="28"/>
          <w:szCs w:val="28"/>
        </w:rPr>
      </w:pPr>
      <w:r w:rsidRPr="00334871">
        <w:rPr>
          <w:b/>
          <w:sz w:val="28"/>
          <w:szCs w:val="28"/>
        </w:rPr>
        <w:t xml:space="preserve">Целями детской организации являются: </w:t>
      </w:r>
    </w:p>
    <w:p w:rsidR="00EA4EE1" w:rsidRPr="00FF6FEA" w:rsidRDefault="00EA4EE1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Сплочение коллектива учащихся на основе общих идей и интересов; </w:t>
      </w:r>
    </w:p>
    <w:p w:rsidR="00EA4EE1" w:rsidRPr="00FF6FEA" w:rsidRDefault="00EA4EE1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Обеспечение необходимых условий для всестороннего развития личности и творческой самореализации школьников в соответствии с их потребностями; </w:t>
      </w:r>
    </w:p>
    <w:p w:rsidR="00EA4EE1" w:rsidRPr="00FF6FEA" w:rsidRDefault="00EA4EE1" w:rsidP="00EA4EE1">
      <w:pPr>
        <w:widowControl/>
        <w:numPr>
          <w:ilvl w:val="0"/>
          <w:numId w:val="3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Формирование гражданско-патриотического сознания, развития чувства сопричастности к судьбам отечества, нравственных позиций; </w:t>
      </w:r>
    </w:p>
    <w:p w:rsidR="00EA4EE1" w:rsidRPr="00334871" w:rsidRDefault="00EA4EE1" w:rsidP="00EA4EE1">
      <w:pPr>
        <w:jc w:val="both"/>
        <w:rPr>
          <w:b/>
          <w:sz w:val="28"/>
          <w:szCs w:val="28"/>
        </w:rPr>
      </w:pPr>
    </w:p>
    <w:p w:rsidR="00EA4EE1" w:rsidRPr="00334871" w:rsidRDefault="00EA4EE1" w:rsidP="00EA4EE1">
      <w:pPr>
        <w:jc w:val="both"/>
        <w:rPr>
          <w:b/>
          <w:sz w:val="28"/>
          <w:szCs w:val="28"/>
        </w:rPr>
      </w:pPr>
      <w:r w:rsidRPr="00334871">
        <w:rPr>
          <w:b/>
          <w:sz w:val="28"/>
          <w:szCs w:val="28"/>
        </w:rPr>
        <w:t xml:space="preserve">Задачами детской организации являются: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Оказание помощи учащимся в познании себя и окружающих, в адаптации к жизни, социальной защите их прав и интересов во всех сферах жизнедеятельности;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Создание условий для пробуждения у учащихся стремления к саморазвитию, самовоспитанию, самооценке, самоанализу;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Оказание помощи учащимся в осознании того, что личностное проявление каждого возможно только в коллективе;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Укрепление и поддерживание школьных традиций, способствующих созданию общешкольного коллектива и украшающих его жизнь; </w:t>
      </w:r>
    </w:p>
    <w:p w:rsidR="00EA4EE1" w:rsidRPr="00FF6FEA" w:rsidRDefault="00EA4EE1" w:rsidP="00EA4EE1">
      <w:pPr>
        <w:widowControl/>
        <w:numPr>
          <w:ilvl w:val="0"/>
          <w:numId w:val="4"/>
        </w:numPr>
        <w:autoSpaceDE/>
        <w:autoSpaceDN/>
        <w:adjustRightInd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Совершенствование работы школьного самоуправления. </w:t>
      </w:r>
    </w:p>
    <w:p w:rsidR="00EA4EE1" w:rsidRPr="00A54A8A" w:rsidRDefault="00EA4EE1" w:rsidP="00EA4EE1">
      <w:pPr>
        <w:jc w:val="both"/>
        <w:rPr>
          <w:sz w:val="28"/>
          <w:szCs w:val="28"/>
          <w:u w:val="single"/>
        </w:rPr>
      </w:pPr>
    </w:p>
    <w:p w:rsidR="00EA4EE1" w:rsidRPr="00A54A8A" w:rsidRDefault="00A54A8A" w:rsidP="00EA4EE1">
      <w:pPr>
        <w:pStyle w:val="1"/>
        <w:rPr>
          <w:u w:val="single"/>
        </w:rPr>
      </w:pPr>
      <w:r w:rsidRPr="00A54A8A">
        <w:rPr>
          <w:u w:val="single"/>
        </w:rPr>
        <w:t>УСЛОВИЯ ЧЛЕНСТВА В ОРГАНЕ УС:</w:t>
      </w:r>
    </w:p>
    <w:p w:rsidR="00A54A8A" w:rsidRPr="00A54A8A" w:rsidRDefault="00A54A8A" w:rsidP="00A54A8A"/>
    <w:p w:rsidR="00EA4EE1" w:rsidRDefault="00EA4EE1" w:rsidP="00EA4E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Деятельность УС определяется принципами добровольности, гуманизма, самостоятельности, творческой активности и соревнования.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Принципы членов детской организации являются основными при вхождении в организацию, отражают отношения организации с окружающим миром. 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Помнить, что школа – твой родной дом. Дорожить ей, беречь и сохранять школьное имущество; 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Говорить только то, что знаешь, делать, что умеешь. Каждый отвечает за свои слова и свои поступки; 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lastRenderedPageBreak/>
        <w:t xml:space="preserve">Помнить, что ты – пример для всех остальных. Твои поступки и дела – зеркало для других; </w:t>
      </w:r>
    </w:p>
    <w:p w:rsidR="00EA4EE1" w:rsidRPr="00FF6FEA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Уметь найти в себе силы часть личного времени посвятить людям, нуждающимся в тебе; </w:t>
      </w:r>
    </w:p>
    <w:p w:rsidR="00EA4EE1" w:rsidRDefault="00EA4EE1" w:rsidP="00EA4EE1">
      <w:pPr>
        <w:ind w:firstLine="570"/>
        <w:jc w:val="both"/>
        <w:rPr>
          <w:sz w:val="28"/>
          <w:szCs w:val="28"/>
        </w:rPr>
      </w:pPr>
      <w:r w:rsidRPr="00FF6FEA">
        <w:rPr>
          <w:sz w:val="28"/>
          <w:szCs w:val="28"/>
        </w:rPr>
        <w:t xml:space="preserve">Помнить, что ты свободная личность, но уметь прислушиваться к чужому мнению 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pStyle w:val="1"/>
        <w:rPr>
          <w:u w:val="single"/>
        </w:rPr>
      </w:pPr>
      <w:r w:rsidRPr="00A54A8A">
        <w:rPr>
          <w:u w:val="single"/>
        </w:rPr>
        <w:t>ПРАВА И ОБЯЗАННОСТИ</w:t>
      </w:r>
    </w:p>
    <w:p w:rsidR="00A54A8A" w:rsidRPr="00A54A8A" w:rsidRDefault="00A54A8A" w:rsidP="00A54A8A"/>
    <w:p w:rsidR="00EA4EE1" w:rsidRDefault="00EA4EE1" w:rsidP="00EA4EE1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Члены организации имеют право: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участвовать во всех проводимых акциях и мероприятиях; 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обсуждать любой вопрос, касающийся прав и обязанностей лично каждого; 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вносить предложения по улучшению работы детской организации и добиваться их реализации; 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привлекать к организационной деятельности других школьников разных возрастных групп; </w:t>
      </w:r>
    </w:p>
    <w:p w:rsidR="00EA4EE1" w:rsidRPr="00FF6FEA" w:rsidRDefault="00334871" w:rsidP="00EA4EE1">
      <w:pPr>
        <w:ind w:firstLine="57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A4EE1" w:rsidRPr="00FF6FEA">
        <w:rPr>
          <w:sz w:val="28"/>
          <w:szCs w:val="28"/>
        </w:rPr>
        <w:t xml:space="preserve">реализовывать свой творческий потенциал. </w:t>
      </w:r>
    </w:p>
    <w:p w:rsidR="00EA4EE1" w:rsidRPr="00FF6FEA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Член организации обязан:</w:t>
      </w:r>
    </w:p>
    <w:p w:rsidR="00EA4EE1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Соблюдать данный устав и выполнять решения организации;</w:t>
      </w:r>
    </w:p>
    <w:p w:rsidR="00EA4EE1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Активно участвовать в работе организации, уважать мнение коллектива и его традиции;</w:t>
      </w:r>
    </w:p>
    <w:p w:rsidR="00EA4EE1" w:rsidRPr="007468C9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Уважать права и считаться с интересами других членов организации;</w:t>
      </w:r>
    </w:p>
    <w:p w:rsidR="00EA4EE1" w:rsidRPr="007468C9" w:rsidRDefault="00EA4EE1" w:rsidP="00EA4EE1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F6FEA">
        <w:rPr>
          <w:sz w:val="28"/>
          <w:szCs w:val="28"/>
        </w:rPr>
        <w:t xml:space="preserve">остойно представлять свою школу на любом уровне. 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EA4EE1" w:rsidRDefault="00EA4EE1" w:rsidP="00EA4EE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Дети и взрослые имеют в организации равные права, строят свои отношения на основе взаимного уважения и творчества.</w:t>
      </w:r>
    </w:p>
    <w:p w:rsidR="00EA4EE1" w:rsidRDefault="00EA4EE1" w:rsidP="00EA4EE1">
      <w:pPr>
        <w:pStyle w:val="1"/>
      </w:pPr>
    </w:p>
    <w:p w:rsidR="00EA4EE1" w:rsidRDefault="00EA4EE1" w:rsidP="00EA4EE1">
      <w:pPr>
        <w:pStyle w:val="1"/>
      </w:pPr>
      <w:r>
        <w:t>ЗАКОНЫ ОРГАНИЗАЦИИ</w:t>
      </w:r>
    </w:p>
    <w:p w:rsidR="00EA4EE1" w:rsidRDefault="00EA4EE1" w:rsidP="00EA4EE1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Единства слова и дела;</w:t>
      </w:r>
    </w:p>
    <w:p w:rsidR="00EA4EE1" w:rsidRDefault="00EA4EE1" w:rsidP="00EA4EE1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Дружбы и товарищества;</w:t>
      </w:r>
    </w:p>
    <w:p w:rsidR="00EA4EE1" w:rsidRDefault="00EA4EE1" w:rsidP="00EA4EE1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Чести и совести;</w:t>
      </w:r>
    </w:p>
    <w:p w:rsidR="00EA4EE1" w:rsidRDefault="00EA4EE1" w:rsidP="00EA4EE1">
      <w:pPr>
        <w:widowControl/>
        <w:numPr>
          <w:ilvl w:val="0"/>
          <w:numId w:val="2"/>
        </w:numPr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Заботы и милосердия.</w:t>
      </w:r>
    </w:p>
    <w:p w:rsidR="009B50C4" w:rsidRDefault="009B50C4" w:rsidP="009B50C4">
      <w:pPr>
        <w:widowControl/>
        <w:autoSpaceDE/>
        <w:autoSpaceDN/>
        <w:adjustRightInd/>
        <w:ind w:left="360"/>
        <w:jc w:val="both"/>
        <w:rPr>
          <w:sz w:val="28"/>
          <w:szCs w:val="28"/>
        </w:rPr>
      </w:pPr>
    </w:p>
    <w:p w:rsidR="009B50C4" w:rsidRPr="00A54A8A" w:rsidRDefault="00A54A8A" w:rsidP="009B50C4">
      <w:pPr>
        <w:pStyle w:val="1"/>
        <w:rPr>
          <w:u w:val="single"/>
        </w:rPr>
      </w:pPr>
      <w:r>
        <w:rPr>
          <w:u w:val="single"/>
        </w:rPr>
        <w:t>ВЫСШИЙ ОРГАН УЧЕНИЧЕСКОГО САМОУПРАВЛЕНИЯ. ПОЛНОМОЧИЯ.</w:t>
      </w:r>
    </w:p>
    <w:p w:rsidR="00EA4EE1" w:rsidRDefault="00EA4EE1" w:rsidP="00EA4EE1">
      <w:pPr>
        <w:jc w:val="both"/>
        <w:rPr>
          <w:sz w:val="28"/>
          <w:szCs w:val="28"/>
        </w:rPr>
      </w:pP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1.1.Ученический Совет школы возглавляет пре</w:t>
      </w:r>
      <w:r w:rsidR="009B50C4">
        <w:rPr>
          <w:rFonts w:asciiTheme="minorHAnsi" w:hAnsiTheme="minorHAnsi"/>
          <w:sz w:val="28"/>
          <w:szCs w:val="28"/>
        </w:rPr>
        <w:t>зидент</w:t>
      </w:r>
      <w:r w:rsidRPr="00334871">
        <w:rPr>
          <w:rFonts w:ascii="Open Sans" w:hAnsi="Open Sans"/>
          <w:sz w:val="28"/>
          <w:szCs w:val="28"/>
        </w:rPr>
        <w:t>, избираемый тайным голосованием большинством голосов учащихся с 5-го по 11-ый класс.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1.2. Выборы представителей в Ученический Совет проводятся ежегодно в каждом с 8-го по 11-ый класс. Членами Совета могут быть любые учащиеся с активной жизненной позицией, подчиняющиеся Уставу школы и настоящему положению.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lastRenderedPageBreak/>
        <w:t>1.3. Избирательная кампания в члены Ученического Совета проходит ежегодно в сентябре месяце, а пре</w:t>
      </w:r>
      <w:r w:rsidR="009B50C4">
        <w:rPr>
          <w:rFonts w:asciiTheme="minorHAnsi" w:hAnsiTheme="minorHAnsi"/>
          <w:sz w:val="28"/>
          <w:szCs w:val="28"/>
        </w:rPr>
        <w:t>зидента</w:t>
      </w:r>
      <w:r w:rsidRPr="00334871">
        <w:rPr>
          <w:rFonts w:ascii="Open Sans" w:hAnsi="Open Sans"/>
          <w:sz w:val="28"/>
          <w:szCs w:val="28"/>
        </w:rPr>
        <w:t xml:space="preserve"> – в сентябре-октябре.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1.4. Каждый класс имеет право избрать в Ученический Совет двух своих представителей.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1.5. Члены Совета избираются сроком на один год.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1.6. Полномочия членов Совета прекращаются после избрания новых представителей от классов.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1.7. Досрочное прекращение полномочий члена Совета осуществляется по основаниям:  прекращение учёбы в данной школе, его отзыва по инициативе избирателей и по собственному желанию.</w:t>
      </w:r>
    </w:p>
    <w:p w:rsidR="00334871" w:rsidRPr="00334871" w:rsidRDefault="00334871" w:rsidP="00A54A8A">
      <w:pPr>
        <w:widowControl/>
        <w:autoSpaceDE/>
        <w:autoSpaceDN/>
        <w:adjustRightInd/>
        <w:spacing w:before="100" w:beforeAutospacing="1" w:after="100" w:afterAutospacing="1" w:line="300" w:lineRule="atLeast"/>
        <w:ind w:left="375"/>
        <w:jc w:val="center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b/>
          <w:bCs/>
          <w:sz w:val="28"/>
          <w:szCs w:val="28"/>
        </w:rPr>
        <w:t>Функции  избирательной  комиссии.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2.1. Ученическая избирательная комиссия формируется президиумом из членов Ученического Совета старшего звена (10 класс).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 xml:space="preserve">2.2. Избирательная комиссия осуществляет </w:t>
      </w:r>
      <w:proofErr w:type="gramStart"/>
      <w:r w:rsidRPr="00334871">
        <w:rPr>
          <w:rFonts w:ascii="Open Sans" w:hAnsi="Open Sans"/>
          <w:sz w:val="28"/>
          <w:szCs w:val="28"/>
        </w:rPr>
        <w:t>контроль за</w:t>
      </w:r>
      <w:proofErr w:type="gramEnd"/>
      <w:r w:rsidRPr="00334871">
        <w:rPr>
          <w:rFonts w:ascii="Open Sans" w:hAnsi="Open Sans"/>
          <w:sz w:val="28"/>
          <w:szCs w:val="28"/>
        </w:rPr>
        <w:t xml:space="preserve"> выполнением настоящего положения при проведении очередных выборов.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2.3. Члены избирательной комиссии не могут быть выдвинуты в качестве кандидатов в Ученический Совет и не имеют право вести агитацию.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2.4. Избирательная комиссия осуществляет регистрацию кандидатов  на должность председателя, контролирует выполнение правил ведения агитации, информирует избирателей по вопросам избирательной кампании, организует процесс голосования и подсчёт голосов, объявляет результаты выборов.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2.5. Председатель и секретарь избирательной комиссии назначается действующим председателем Ученического Совета.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2.6. Решения избирательной комиссии принимаются большинством голосов списочного состава комиссии и оформляются документально.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2.7. Избирательная комиссия имеет право снять кандидата с избирательной кампании за неоднократное нарушение правил предвыборной агитации.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b/>
          <w:bCs/>
          <w:sz w:val="28"/>
          <w:szCs w:val="28"/>
        </w:rPr>
        <w:t> </w:t>
      </w:r>
    </w:p>
    <w:p w:rsidR="00334871" w:rsidRPr="00334871" w:rsidRDefault="00334871" w:rsidP="00A54A8A">
      <w:pPr>
        <w:widowControl/>
        <w:autoSpaceDE/>
        <w:autoSpaceDN/>
        <w:adjustRightInd/>
        <w:spacing w:before="100" w:beforeAutospacing="1" w:after="100" w:afterAutospacing="1" w:line="300" w:lineRule="atLeast"/>
        <w:ind w:left="375"/>
        <w:jc w:val="center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b/>
          <w:bCs/>
          <w:sz w:val="28"/>
          <w:szCs w:val="28"/>
        </w:rPr>
        <w:t>Порядок избрания пре</w:t>
      </w:r>
      <w:r w:rsidR="009B50C4">
        <w:rPr>
          <w:rFonts w:asciiTheme="minorHAnsi" w:hAnsiTheme="minorHAnsi"/>
          <w:b/>
          <w:bCs/>
          <w:sz w:val="28"/>
          <w:szCs w:val="28"/>
        </w:rPr>
        <w:t>зидента</w:t>
      </w:r>
      <w:r w:rsidRPr="00334871">
        <w:rPr>
          <w:rFonts w:ascii="Open Sans" w:hAnsi="Open Sans"/>
          <w:b/>
          <w:bCs/>
          <w:sz w:val="28"/>
          <w:szCs w:val="28"/>
        </w:rPr>
        <w:t xml:space="preserve"> совета.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3.1. Для избрания пре</w:t>
      </w:r>
      <w:r w:rsidR="009B50C4">
        <w:rPr>
          <w:rFonts w:asciiTheme="minorHAnsi" w:hAnsiTheme="minorHAnsi"/>
          <w:sz w:val="28"/>
          <w:szCs w:val="28"/>
        </w:rPr>
        <w:t xml:space="preserve">зидента </w:t>
      </w:r>
      <w:r w:rsidRPr="00334871">
        <w:rPr>
          <w:rFonts w:ascii="Open Sans" w:hAnsi="Open Sans"/>
          <w:sz w:val="28"/>
          <w:szCs w:val="28"/>
        </w:rPr>
        <w:t>Ученического Совета создаётся избирательная комиссия и проводится избирательная кампания, включающая в себя выдвижение и регистрацию кандидатов, предвыборную агитацию, голосование и объявление итогов выборов.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lastRenderedPageBreak/>
        <w:t>3.2. До объявления о начале избирательной кампании избирательная комиссия размещает в общественном месте информацию о порядке и сроках проведения избирательной кампан</w:t>
      </w:r>
      <w:proofErr w:type="gramStart"/>
      <w:r w:rsidRPr="00334871">
        <w:rPr>
          <w:rFonts w:ascii="Open Sans" w:hAnsi="Open Sans"/>
          <w:sz w:val="28"/>
          <w:szCs w:val="28"/>
        </w:rPr>
        <w:t>ии и её</w:t>
      </w:r>
      <w:proofErr w:type="gramEnd"/>
      <w:r w:rsidRPr="00334871">
        <w:rPr>
          <w:rFonts w:ascii="Open Sans" w:hAnsi="Open Sans"/>
          <w:sz w:val="28"/>
          <w:szCs w:val="28"/>
        </w:rPr>
        <w:t xml:space="preserve"> этапов.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3.3. Выдвижение кандидатов на должность председателя Совета производится в течение одной недели с момента объявления о начале избирательной кампании.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3.4. Избирательная кампания регистрирует кандидатов в течение трёх дней и опубликовывает список зарегистрированных кандидатов. С этого момента начинается предвыборная агитация в течение одной недели.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3.5. Формы агитации определяются избирательной комиссией по согласованию с администрацией школы, при этом каждому кандидату обеспечиваются равные условия. Рекламная продукция о кандидате вывешивается на стендах. Запрещается распространять недостоверную информацию и агитировать против других кандидатов.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3.6. Для проведения общешкольного голосования избирательная комиссия организует работу избирательного участка, афишируется дата выборов председателя. В день выборов каждый избиратель получает один бюллетень с именами и фамилиями кандидатов. Заполненные бюллетени помещаются в урну для голосования.</w:t>
      </w:r>
    </w:p>
    <w:p w:rsidR="009B50C4" w:rsidRDefault="00334871" w:rsidP="00334871">
      <w:pPr>
        <w:widowControl/>
        <w:autoSpaceDE/>
        <w:autoSpaceDN/>
        <w:adjustRightInd/>
        <w:spacing w:after="150" w:line="300" w:lineRule="atLeast"/>
        <w:rPr>
          <w:rFonts w:asciiTheme="minorHAnsi" w:hAnsiTheme="minorHAnsi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3.7. Выборы признаются состоявшимися, если проголосовало более 50% избирателей.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 xml:space="preserve"> 3.8. Пре</w:t>
      </w:r>
      <w:r w:rsidR="009B50C4">
        <w:rPr>
          <w:rFonts w:asciiTheme="minorHAnsi" w:hAnsiTheme="minorHAnsi"/>
          <w:sz w:val="28"/>
          <w:szCs w:val="28"/>
        </w:rPr>
        <w:t>зидент</w:t>
      </w:r>
      <w:r w:rsidRPr="00334871">
        <w:rPr>
          <w:rFonts w:ascii="Open Sans" w:hAnsi="Open Sans"/>
          <w:sz w:val="28"/>
          <w:szCs w:val="28"/>
        </w:rPr>
        <w:t xml:space="preserve"> считается избранным, если его кандидатура набрала наибольшее количество голосов среди других кандидатов.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3.9. Результаты голосования оформляются протоколом, который подписывают председатель и секретарь избирательной комиссии.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3.10. Официальные результаты выборов публикуются избирательной комиссией в течение следующего учебного дня после голосования.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Theme="minorHAnsi" w:hAnsiTheme="minorHAnsi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3.11. В случае выявления нарушений настоящего положения при организации выборов, их результаты могут быть объявлены недействительными избирательной комиссией не позднее чем через одну неделю после оглашения результатов выборов. Назначается и оглашается дата повторного голосования при тех же условиях.</w:t>
      </w:r>
    </w:p>
    <w:p w:rsidR="00334871" w:rsidRPr="00334871" w:rsidRDefault="00334871" w:rsidP="00A54A8A">
      <w:pPr>
        <w:widowControl/>
        <w:autoSpaceDE/>
        <w:autoSpaceDN/>
        <w:adjustRightInd/>
        <w:spacing w:before="100" w:beforeAutospacing="1" w:after="100" w:afterAutospacing="1" w:line="300" w:lineRule="atLeast"/>
        <w:jc w:val="center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b/>
          <w:bCs/>
          <w:sz w:val="28"/>
          <w:szCs w:val="28"/>
        </w:rPr>
        <w:t>Заключительные положения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4.1. Настоящее положение вступает в силу с момента его утверждения на Ученической Конференции.</w:t>
      </w: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="Open Sans" w:hAnsi="Open Sans"/>
          <w:sz w:val="28"/>
          <w:szCs w:val="28"/>
        </w:rPr>
      </w:pPr>
      <w:r w:rsidRPr="00334871">
        <w:rPr>
          <w:rFonts w:ascii="Open Sans" w:hAnsi="Open Sans"/>
          <w:sz w:val="28"/>
          <w:szCs w:val="28"/>
        </w:rPr>
        <w:t>4.2. Изменения и дополнения в настоящее положение вносятся Ученическим Советом на Ученической Конференции.</w:t>
      </w:r>
    </w:p>
    <w:p w:rsidR="00A54A8A" w:rsidRDefault="00334871" w:rsidP="009B50C4">
      <w:pPr>
        <w:shd w:val="clear" w:color="auto" w:fill="FFFFFF"/>
        <w:jc w:val="center"/>
        <w:rPr>
          <w:rFonts w:asciiTheme="majorHAnsi" w:hAnsiTheme="majorHAnsi"/>
          <w:sz w:val="28"/>
          <w:szCs w:val="28"/>
        </w:rPr>
      </w:pPr>
      <w:r w:rsidRPr="00334871">
        <w:rPr>
          <w:rFonts w:asciiTheme="majorHAnsi" w:hAnsiTheme="majorHAnsi"/>
          <w:sz w:val="28"/>
          <w:szCs w:val="28"/>
        </w:rPr>
        <w:t> </w:t>
      </w:r>
    </w:p>
    <w:p w:rsidR="00A54A8A" w:rsidRDefault="00A54A8A" w:rsidP="009B50C4">
      <w:pPr>
        <w:shd w:val="clear" w:color="auto" w:fill="FFFFFF"/>
        <w:jc w:val="center"/>
        <w:rPr>
          <w:rFonts w:asciiTheme="majorHAnsi" w:hAnsiTheme="majorHAnsi"/>
          <w:sz w:val="28"/>
          <w:szCs w:val="28"/>
        </w:rPr>
      </w:pPr>
    </w:p>
    <w:p w:rsidR="009B50C4" w:rsidRPr="00A54A8A" w:rsidRDefault="00A54A8A" w:rsidP="009B50C4">
      <w:pPr>
        <w:shd w:val="clear" w:color="auto" w:fill="FFFFFF"/>
        <w:jc w:val="center"/>
        <w:rPr>
          <w:rFonts w:asciiTheme="majorHAnsi" w:hAnsiTheme="majorHAnsi" w:cs="Arial"/>
          <w:b/>
          <w:bCs/>
          <w:color w:val="000000"/>
          <w:sz w:val="28"/>
          <w:szCs w:val="28"/>
          <w:u w:val="single"/>
        </w:rPr>
      </w:pPr>
      <w:r w:rsidRPr="00A54A8A">
        <w:rPr>
          <w:rFonts w:asciiTheme="majorHAnsi" w:hAnsiTheme="majorHAnsi"/>
          <w:b/>
          <w:sz w:val="28"/>
          <w:szCs w:val="28"/>
          <w:u w:val="single"/>
        </w:rPr>
        <w:lastRenderedPageBreak/>
        <w:t xml:space="preserve">ПРАВА И ОБЯЗАННОСТИ </w:t>
      </w:r>
      <w:r w:rsidRPr="00A54A8A">
        <w:rPr>
          <w:rFonts w:asciiTheme="majorHAnsi" w:hAnsiTheme="majorHAnsi" w:cs="Arial"/>
          <w:b/>
          <w:bCs/>
          <w:color w:val="000000"/>
          <w:sz w:val="28"/>
          <w:szCs w:val="28"/>
          <w:u w:val="single"/>
        </w:rPr>
        <w:t>ПРЕЗИДЕНТА  ШКОЛЫ.</w:t>
      </w:r>
    </w:p>
    <w:p w:rsidR="009B50C4" w:rsidRPr="00A54A8A" w:rsidRDefault="009B50C4" w:rsidP="009B50C4">
      <w:pPr>
        <w:shd w:val="clear" w:color="auto" w:fill="FFFFFF"/>
        <w:jc w:val="center"/>
        <w:rPr>
          <w:rFonts w:asciiTheme="majorHAnsi" w:hAnsiTheme="majorHAnsi"/>
          <w:color w:val="000000"/>
          <w:sz w:val="28"/>
          <w:szCs w:val="28"/>
          <w:u w:val="single"/>
        </w:rPr>
      </w:pP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Президент   школы  является лицом  школьного самоуправления в школе, призван активно </w:t>
      </w:r>
      <w:proofErr w:type="gramStart"/>
      <w:r w:rsidRPr="009B50C4">
        <w:rPr>
          <w:rFonts w:asciiTheme="majorHAnsi" w:hAnsiTheme="majorHAnsi" w:cs="Arial"/>
          <w:color w:val="000000"/>
          <w:sz w:val="28"/>
          <w:szCs w:val="28"/>
        </w:rPr>
        <w:t>содействовать</w:t>
      </w:r>
      <w:proofErr w:type="gramEnd"/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 становлению сплоченного коллектива как действенного средства идейно-нравственного воспитания личности, формированию у всех учащихся школы сознательного и ответственного отношения к своим правам и обязанностям, определенным Конституцией РФ, основами законодательства РФ и Уставом 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Президент школы избирается учащимися школы в начале года сроком на два года  из зарегистрированных кандидатов из числа учащихся 8 – 10 классов.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jc w:val="center"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b/>
          <w:bCs/>
          <w:color w:val="000000"/>
          <w:sz w:val="28"/>
          <w:szCs w:val="28"/>
        </w:rPr>
        <w:t>Статус  Президента   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Президент  школы – высшее выборное лицо школьного самоуправления в школе, представитель интересов и защитник прав школьников. 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Президент школы является председателем Школьного парламента. На учебном занятии Президент школы является таким же учеником, как все учащиеся. Решения Президента школы, касающиеся жизни школы, обязательны для выполнения всеми учащимися 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Отменить решение Президента школы может только администрация 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jc w:val="center"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b/>
          <w:bCs/>
          <w:color w:val="000000"/>
          <w:sz w:val="28"/>
          <w:szCs w:val="28"/>
        </w:rPr>
        <w:t>Компетенция Президента школы. 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Президент  школы </w:t>
      </w:r>
      <w:proofErr w:type="gramStart"/>
      <w:r w:rsidRPr="009B50C4">
        <w:rPr>
          <w:rFonts w:asciiTheme="majorHAnsi" w:hAnsiTheme="majorHAnsi" w:cs="Arial"/>
          <w:color w:val="000000"/>
          <w:sz w:val="28"/>
          <w:szCs w:val="28"/>
        </w:rPr>
        <w:t>компетентен</w:t>
      </w:r>
      <w:proofErr w:type="gramEnd"/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 принимать решения: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о проведении школьных акций и мероприятий учащихся школы;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·касающиеся общественной деятельности учащихся, их участия в жизнедеятельности школы;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об организации досуга школьников;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касающиеся деятельности Школьного парламента и созданных комиссий.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Решения и другие действия Президента школы не должны противоречить законодательству Российской Федерации, Конвенции о правах ребенка, Уставу школы, данному Положению.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jc w:val="center"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b/>
          <w:bCs/>
          <w:color w:val="000000"/>
          <w:sz w:val="28"/>
          <w:szCs w:val="28"/>
        </w:rPr>
        <w:t>Права и основные обязанности Президента  школы.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    </w:t>
      </w:r>
      <w:r w:rsidRPr="009B50C4">
        <w:rPr>
          <w:rFonts w:asciiTheme="majorHAnsi" w:hAnsiTheme="majorHAnsi" w:cs="Arial"/>
          <w:color w:val="000000"/>
          <w:sz w:val="28"/>
          <w:szCs w:val="28"/>
        </w:rPr>
        <w:t>Организовывая школьное самоуправление, Президент  школы обязан: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·создать комиссии и советы, контролировать их деятельность и, при необходимости, распускать их;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назначать и смещать  председателей, созданных им комиссий;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принимать  решения;</w:t>
      </w:r>
    </w:p>
    <w:p w:rsid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·организовывать разработку Положений, соглашений, памяток, и других нормативно-правовых документов (локальных актов школы), касающихся общественной деятельности и досуга учащихся или благоустройства школы, представляет их на утверждение, предлагает </w:t>
      </w:r>
      <w:r>
        <w:rPr>
          <w:rFonts w:asciiTheme="majorHAnsi" w:hAnsiTheme="majorHAnsi" w:cs="Arial"/>
          <w:color w:val="000000"/>
          <w:sz w:val="28"/>
          <w:szCs w:val="28"/>
        </w:rPr>
        <w:t xml:space="preserve">       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>
        <w:rPr>
          <w:rFonts w:asciiTheme="majorHAnsi" w:hAnsiTheme="majorHAnsi" w:cs="Arial"/>
          <w:color w:val="000000"/>
          <w:sz w:val="28"/>
          <w:szCs w:val="28"/>
        </w:rPr>
        <w:t xml:space="preserve">     </w:t>
      </w:r>
      <w:r w:rsidRPr="009B50C4">
        <w:rPr>
          <w:rFonts w:asciiTheme="majorHAnsi" w:hAnsiTheme="majorHAnsi" w:cs="Arial"/>
          <w:color w:val="000000"/>
          <w:sz w:val="28"/>
          <w:szCs w:val="28"/>
        </w:rPr>
        <w:t>Школьному парламенту школы или оформляет их своим решением. 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Защищая права и интересы учащихся школы, Президент  имеет право: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lastRenderedPageBreak/>
        <w:t>· представлять интересы школьников в Управляющем совете школы, в педагогическом совете, в других общественных объединениях школы, а также в муниципальных, государственных и в различных общественных объединениях и организациях;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предлагать идеи, проекты и программы деятельности учащихся школы;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делать обоснованные заявления от имени учащихся школы;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ходатайствовать о соблюдении прав и законных интересов школьников перед директором, администрацией школы, педагогами и родительским комитетом школы, в других учреждениях и организациях;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присутствовать на всех школьных мероприятиях учащихся или делегировать на эти мероприятия своих представителей, а также лично через своих представителей принимать участие в работе всех общественных объединений, действующих в школе, соблюдая при этом правовые и этические нормы взаимоотношений;</w:t>
      </w: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выступать перед коллективами классов, обществ, кружков,  секций и других объединений в школе с обращениями и предложениями, коллективы, к которым обратился Президент, обязаны принять к сведению обращение или предложение  Президента  учащихся школы;</w:t>
      </w:r>
    </w:p>
    <w:p w:rsid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· вносить предложения по улучшению жизнедеятельности школы.</w:t>
      </w:r>
    </w:p>
    <w:p w:rsidR="009B50C4" w:rsidRDefault="009B50C4" w:rsidP="009B50C4">
      <w:pPr>
        <w:pStyle w:val="3"/>
        <w:shd w:val="clear" w:color="auto" w:fill="FFFFFF"/>
        <w:jc w:val="both"/>
        <w:rPr>
          <w:rFonts w:ascii="Arial" w:hAnsi="Arial" w:cs="Arial"/>
          <w:color w:val="000000"/>
        </w:rPr>
      </w:pPr>
    </w:p>
    <w:p w:rsidR="009B50C4" w:rsidRPr="00A54A8A" w:rsidRDefault="00A54A8A" w:rsidP="00A54A8A">
      <w:pPr>
        <w:pStyle w:val="3"/>
        <w:shd w:val="clear" w:color="auto" w:fill="FFFFFF"/>
        <w:rPr>
          <w:rFonts w:ascii="Arial" w:hAnsi="Arial" w:cs="Arial"/>
          <w:color w:val="000000"/>
          <w:u w:val="single"/>
        </w:rPr>
      </w:pPr>
      <w:r w:rsidRPr="00A54A8A">
        <w:rPr>
          <w:rFonts w:ascii="Arial" w:hAnsi="Arial" w:cs="Arial"/>
          <w:color w:val="000000"/>
          <w:u w:val="single"/>
        </w:rPr>
        <w:t>СТРУКТУРА ШКОЛЬНОГО УЧЕНИЧЕСКОГО САМОУПРАВЛЕНИЯ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Президент школы: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Организует работу идейного центра;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Проводит заседания ШУС, собрания актива школы;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Контролирует выполнение решений ШУС;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Координирует связь рабочих групп между собой, связь рабочих групп с идейным центром;</w:t>
      </w:r>
    </w:p>
    <w:p w:rsidR="009B50C4" w:rsidRPr="009B50C4" w:rsidRDefault="009B50C4" w:rsidP="009B50C4">
      <w:pPr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Осуществляет связь с методическим объединением классных руководителей, со всеми учителями школы.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Вице - президент школы:</w:t>
      </w:r>
    </w:p>
    <w:p w:rsidR="009B50C4" w:rsidRPr="009B50C4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Выполняет обязанности председателя в его отсутствие;</w:t>
      </w:r>
    </w:p>
    <w:p w:rsidR="009B50C4" w:rsidRPr="009B50C4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Отвечает за ведение документации ШУС;</w:t>
      </w:r>
    </w:p>
    <w:p w:rsidR="009B50C4" w:rsidRPr="009B50C4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Вместе с председателем ШУС готовит задания ШУС и идейного центра;</w:t>
      </w:r>
    </w:p>
    <w:p w:rsidR="009B50C4" w:rsidRPr="009B50C4" w:rsidRDefault="009B50C4" w:rsidP="009B50C4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Приглашает учащихся, учителей и др. На заседания ШУС и идейного центра.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образования: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Выполняет решения школьного совета по учебному направлению;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Вносит и реализует предложения по работе ШУС по учебному направлению;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lastRenderedPageBreak/>
        <w:t>Контролирует успеваемость классов и докладывает о результатах на заседании СУШ;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Проводит рейды по проверке дневников, экранов успеваемости и др.;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Совместно с методическими объединениями учителей и ШУС организует проведение предметных недель в школе.</w:t>
      </w:r>
    </w:p>
    <w:p w:rsidR="009B50C4" w:rsidRPr="009B50C4" w:rsidRDefault="009B50C4" w:rsidP="009B50C4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Посещает классные часы.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труда: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Выполняет решения ИЦ и ШУС по трудовому направлению;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Вносит и реализует предложения по работе ШУС по трудовому направлению;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Осуществляет </w:t>
      </w:r>
      <w:proofErr w:type="gramStart"/>
      <w:r w:rsidRPr="009B50C4">
        <w:rPr>
          <w:rFonts w:asciiTheme="majorHAnsi" w:hAnsiTheme="majorHAnsi" w:cs="Arial"/>
          <w:color w:val="000000"/>
          <w:sz w:val="28"/>
          <w:szCs w:val="28"/>
        </w:rPr>
        <w:t>контроль за</w:t>
      </w:r>
      <w:proofErr w:type="gramEnd"/>
      <w:r w:rsidRPr="009B50C4">
        <w:rPr>
          <w:rFonts w:asciiTheme="majorHAnsi" w:hAnsiTheme="majorHAnsi" w:cs="Arial"/>
          <w:color w:val="000000"/>
          <w:sz w:val="28"/>
          <w:szCs w:val="28"/>
        </w:rPr>
        <w:t xml:space="preserve"> дежурством по школе и классам;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Организует проведение субботников;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Организует проведение сборов макулатуры;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Контролирует прохождение учащимися трудовой практики;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Проводит рейды по проверке сохранности школьной мебели, книг, по проверке сменной обуви, состоянии школьного участка;</w:t>
      </w:r>
    </w:p>
    <w:p w:rsidR="009B50C4" w:rsidRPr="009B50C4" w:rsidRDefault="009B50C4" w:rsidP="009B50C4">
      <w:pPr>
        <w:widowControl/>
        <w:numPr>
          <w:ilvl w:val="0"/>
          <w:numId w:val="13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По итогам рейдов организует необходимый ремонт.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культуры и досуга:</w:t>
      </w:r>
    </w:p>
    <w:p w:rsidR="009B50C4" w:rsidRPr="009B50C4" w:rsidRDefault="009B50C4" w:rsidP="009B50C4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Выполняет решения ИЦ и ШУС по культурно-массовому направлению;</w:t>
      </w:r>
    </w:p>
    <w:p w:rsidR="009B50C4" w:rsidRPr="009B50C4" w:rsidRDefault="009B50C4" w:rsidP="009B50C4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Вносит и реализует предложения по работе ШУС по культурно-массовому направлению;</w:t>
      </w:r>
    </w:p>
    <w:p w:rsidR="009B50C4" w:rsidRPr="009B50C4" w:rsidRDefault="009B50C4" w:rsidP="009B50C4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Занимается проведением всех культурно-массовых общешкольных мероприятий: концертов, вечеров, дискотек и др.;</w:t>
      </w:r>
    </w:p>
    <w:p w:rsidR="009B50C4" w:rsidRPr="009B50C4" w:rsidRDefault="009B50C4" w:rsidP="009B50C4">
      <w:pPr>
        <w:widowControl/>
        <w:numPr>
          <w:ilvl w:val="0"/>
          <w:numId w:val="14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Оказывает консультативную помощь классам в подготовке вечеров, огоньков, выступлений на конкурсах самодеятельности.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печати и информации:</w:t>
      </w:r>
    </w:p>
    <w:p w:rsidR="009B50C4" w:rsidRPr="009B50C4" w:rsidRDefault="009B50C4" w:rsidP="009B50C4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Отвечает за своевременное информирование учеников и педагогов школы;</w:t>
      </w:r>
    </w:p>
    <w:p w:rsidR="009B50C4" w:rsidRPr="009B50C4" w:rsidRDefault="009B50C4" w:rsidP="009B50C4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Выпуск школьной газеты;</w:t>
      </w:r>
    </w:p>
    <w:p w:rsidR="009B50C4" w:rsidRPr="009B50C4" w:rsidRDefault="009B50C4" w:rsidP="009B50C4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Выпуск школьных радиопередач;</w:t>
      </w:r>
    </w:p>
    <w:p w:rsidR="009B50C4" w:rsidRPr="009B50C4" w:rsidRDefault="009B50C4" w:rsidP="009B50C4">
      <w:pPr>
        <w:widowControl/>
        <w:numPr>
          <w:ilvl w:val="0"/>
          <w:numId w:val="15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Оформление школьного стенда информации.</w:t>
      </w:r>
    </w:p>
    <w:p w:rsidR="009B50C4" w:rsidRPr="009B50C4" w:rsidRDefault="009B50C4" w:rsidP="009B50C4">
      <w:pPr>
        <w:pStyle w:val="4"/>
        <w:shd w:val="clear" w:color="auto" w:fill="FFFFFF"/>
        <w:jc w:val="both"/>
        <w:rPr>
          <w:rFonts w:asciiTheme="majorHAnsi" w:hAnsiTheme="majorHAnsi" w:cs="Arial"/>
          <w:color w:val="000000"/>
        </w:rPr>
      </w:pPr>
      <w:r w:rsidRPr="009B50C4">
        <w:rPr>
          <w:rFonts w:asciiTheme="majorHAnsi" w:hAnsiTheme="majorHAnsi" w:cs="Arial"/>
          <w:color w:val="000000"/>
        </w:rPr>
        <w:t>Министерство физической культуры и спорта:</w:t>
      </w:r>
    </w:p>
    <w:p w:rsidR="009B50C4" w:rsidRPr="009B50C4" w:rsidRDefault="009B50C4" w:rsidP="009B50C4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Занимается спортивными мероприятиями школьников;</w:t>
      </w:r>
    </w:p>
    <w:p w:rsidR="009B50C4" w:rsidRPr="009B50C4" w:rsidRDefault="009B50C4" w:rsidP="009B50C4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Помогает организовывать спартакиады и олимпиады школы;</w:t>
      </w:r>
    </w:p>
    <w:p w:rsidR="009B50C4" w:rsidRDefault="009B50C4" w:rsidP="009B50C4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0"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9B50C4">
        <w:rPr>
          <w:rFonts w:asciiTheme="majorHAnsi" w:hAnsiTheme="majorHAnsi" w:cs="Arial"/>
          <w:color w:val="000000"/>
          <w:sz w:val="28"/>
          <w:szCs w:val="28"/>
        </w:rPr>
        <w:t>Пропагандирует здоровый образ жизни.</w:t>
      </w:r>
    </w:p>
    <w:p w:rsidR="00A54A8A" w:rsidRDefault="00A54A8A" w:rsidP="00A54A8A">
      <w:pPr>
        <w:widowControl/>
        <w:shd w:val="clear" w:color="auto" w:fill="FFFFFF"/>
        <w:autoSpaceDE/>
        <w:autoSpaceDN/>
        <w:adjustRightInd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9D5049" w:rsidRDefault="009D5049" w:rsidP="00A54A8A">
      <w:pPr>
        <w:widowControl/>
        <w:shd w:val="clear" w:color="auto" w:fill="FFFFFF"/>
        <w:autoSpaceDE/>
        <w:autoSpaceDN/>
        <w:adjustRightInd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9D5049" w:rsidRDefault="009D5049" w:rsidP="00A54A8A">
      <w:pPr>
        <w:widowControl/>
        <w:shd w:val="clear" w:color="auto" w:fill="FFFFFF"/>
        <w:autoSpaceDE/>
        <w:autoSpaceDN/>
        <w:adjustRightInd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A54A8A" w:rsidRDefault="00A54A8A" w:rsidP="00A54A8A">
      <w:pPr>
        <w:widowControl/>
        <w:autoSpaceDE/>
        <w:autoSpaceDN/>
        <w:adjustRightInd/>
        <w:spacing w:before="100" w:beforeAutospacing="1" w:after="100" w:afterAutospacing="1"/>
        <w:ind w:left="720" w:hanging="360"/>
        <w:jc w:val="center"/>
        <w:rPr>
          <w:rFonts w:asciiTheme="majorHAnsi" w:hAnsiTheme="majorHAnsi"/>
          <w:b/>
          <w:bCs/>
          <w:color w:val="000000"/>
          <w:sz w:val="28"/>
          <w:szCs w:val="28"/>
          <w:u w:val="single"/>
        </w:rPr>
      </w:pPr>
    </w:p>
    <w:p w:rsidR="00A54A8A" w:rsidRPr="00A54A8A" w:rsidRDefault="00A54A8A" w:rsidP="00A54A8A">
      <w:pPr>
        <w:widowControl/>
        <w:autoSpaceDE/>
        <w:autoSpaceDN/>
        <w:adjustRightInd/>
        <w:spacing w:before="100" w:beforeAutospacing="1" w:after="100" w:afterAutospacing="1"/>
        <w:ind w:left="720" w:hanging="360"/>
        <w:jc w:val="center"/>
        <w:rPr>
          <w:rFonts w:asciiTheme="majorHAnsi" w:hAnsiTheme="majorHAnsi"/>
          <w:color w:val="000000"/>
          <w:sz w:val="28"/>
          <w:szCs w:val="28"/>
          <w:u w:val="single"/>
        </w:rPr>
      </w:pPr>
      <w:r w:rsidRPr="00A54A8A">
        <w:rPr>
          <w:rFonts w:asciiTheme="majorHAnsi" w:hAnsiTheme="majorHAnsi"/>
          <w:b/>
          <w:bCs/>
          <w:color w:val="000000"/>
          <w:sz w:val="28"/>
          <w:szCs w:val="28"/>
          <w:u w:val="single"/>
        </w:rPr>
        <w:lastRenderedPageBreak/>
        <w:t>ПОРЯДОК ЛИКВИДАЦИИ И РЕОРГАНИЗАЦИИ.</w:t>
      </w:r>
    </w:p>
    <w:p w:rsidR="00A54A8A" w:rsidRPr="00A54A8A" w:rsidRDefault="00A54A8A" w:rsidP="00A54A8A">
      <w:pPr>
        <w:widowControl/>
        <w:autoSpaceDE/>
        <w:autoSpaceDN/>
        <w:adjustRightInd/>
        <w:spacing w:before="100" w:beforeAutospacing="1" w:after="100" w:afterAutospacing="1"/>
        <w:ind w:firstLine="360"/>
        <w:jc w:val="both"/>
        <w:rPr>
          <w:rFonts w:asciiTheme="majorHAnsi" w:hAnsiTheme="majorHAnsi"/>
          <w:color w:val="000000"/>
          <w:sz w:val="28"/>
          <w:szCs w:val="28"/>
        </w:rPr>
      </w:pPr>
      <w:r w:rsidRPr="00A54A8A">
        <w:rPr>
          <w:rFonts w:asciiTheme="majorHAnsi" w:hAnsiTheme="majorHAnsi"/>
          <w:color w:val="000000"/>
          <w:sz w:val="28"/>
          <w:szCs w:val="28"/>
        </w:rPr>
        <w:t>Прекращение деятельности</w:t>
      </w:r>
      <w:r>
        <w:rPr>
          <w:rFonts w:asciiTheme="majorHAnsi" w:hAnsiTheme="majorHAnsi"/>
          <w:color w:val="000000"/>
          <w:sz w:val="28"/>
          <w:szCs w:val="28"/>
        </w:rPr>
        <w:t xml:space="preserve"> состава школьного ученического </w:t>
      </w:r>
      <w:r w:rsidRPr="00A54A8A">
        <w:rPr>
          <w:rFonts w:asciiTheme="majorHAnsi" w:hAnsiTheme="majorHAnsi"/>
          <w:color w:val="000000"/>
          <w:sz w:val="28"/>
          <w:szCs w:val="28"/>
        </w:rPr>
        <w:t>самоуправления может быть произведено путем ликвидации учебного заседания или его реорганизации (слияние, присоединение, разделение).</w:t>
      </w:r>
    </w:p>
    <w:p w:rsidR="00A54A8A" w:rsidRPr="00A54A8A" w:rsidRDefault="00A54A8A" w:rsidP="00A54A8A">
      <w:pPr>
        <w:widowControl/>
        <w:shd w:val="clear" w:color="auto" w:fill="FFFFFF"/>
        <w:autoSpaceDE/>
        <w:autoSpaceDN/>
        <w:adjustRightInd/>
        <w:jc w:val="both"/>
        <w:rPr>
          <w:rFonts w:asciiTheme="majorHAnsi" w:hAnsiTheme="majorHAnsi" w:cs="Arial"/>
          <w:color w:val="000000"/>
          <w:sz w:val="28"/>
          <w:szCs w:val="28"/>
        </w:rPr>
      </w:pPr>
    </w:p>
    <w:p w:rsidR="009B50C4" w:rsidRPr="009B50C4" w:rsidRDefault="009B50C4" w:rsidP="009B50C4">
      <w:pPr>
        <w:widowControl/>
        <w:shd w:val="clear" w:color="auto" w:fill="FFFFFF"/>
        <w:autoSpaceDE/>
        <w:autoSpaceDN/>
        <w:adjustRightInd/>
        <w:rPr>
          <w:rFonts w:asciiTheme="majorHAnsi" w:hAnsiTheme="majorHAnsi"/>
          <w:color w:val="000000"/>
          <w:sz w:val="28"/>
          <w:szCs w:val="28"/>
        </w:rPr>
      </w:pPr>
    </w:p>
    <w:p w:rsidR="00334871" w:rsidRPr="00334871" w:rsidRDefault="00334871" w:rsidP="00334871">
      <w:pPr>
        <w:widowControl/>
        <w:autoSpaceDE/>
        <w:autoSpaceDN/>
        <w:adjustRightInd/>
        <w:spacing w:after="150" w:line="300" w:lineRule="atLeast"/>
        <w:rPr>
          <w:rFonts w:asciiTheme="majorHAnsi" w:hAnsiTheme="majorHAnsi"/>
          <w:sz w:val="28"/>
          <w:szCs w:val="28"/>
        </w:rPr>
      </w:pPr>
    </w:p>
    <w:p w:rsidR="00EA4EE1" w:rsidRPr="009B50C4" w:rsidRDefault="00EA4EE1" w:rsidP="00EA4EE1">
      <w:pPr>
        <w:ind w:firstLine="57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EA4EE1" w:rsidRPr="009B50C4" w:rsidRDefault="00EA4EE1" w:rsidP="00EA4EE1">
      <w:pPr>
        <w:rPr>
          <w:rFonts w:asciiTheme="majorHAnsi" w:hAnsiTheme="majorHAnsi"/>
          <w:b/>
          <w:bCs/>
          <w:sz w:val="28"/>
          <w:szCs w:val="28"/>
        </w:rPr>
      </w:pPr>
    </w:p>
    <w:p w:rsidR="00EA4EE1" w:rsidRPr="009B50C4" w:rsidRDefault="00EA4EE1" w:rsidP="00EA4EE1">
      <w:pPr>
        <w:ind w:firstLine="570"/>
        <w:jc w:val="center"/>
        <w:rPr>
          <w:rFonts w:asciiTheme="majorHAnsi" w:hAnsiTheme="majorHAnsi"/>
          <w:b/>
          <w:bCs/>
          <w:sz w:val="28"/>
          <w:szCs w:val="28"/>
        </w:rPr>
      </w:pPr>
    </w:p>
    <w:p w:rsidR="00EA4EE1" w:rsidRPr="009B50C4" w:rsidRDefault="00EA4EE1" w:rsidP="00EA4EE1">
      <w:pPr>
        <w:ind w:firstLine="570"/>
        <w:jc w:val="both"/>
        <w:rPr>
          <w:rFonts w:asciiTheme="majorHAnsi" w:hAnsiTheme="majorHAnsi"/>
          <w:sz w:val="28"/>
          <w:szCs w:val="28"/>
        </w:rPr>
      </w:pPr>
    </w:p>
    <w:p w:rsidR="00EA4EE1" w:rsidRPr="009B50C4" w:rsidRDefault="00EA4EE1" w:rsidP="00EA4EE1">
      <w:pPr>
        <w:jc w:val="both"/>
        <w:rPr>
          <w:rFonts w:asciiTheme="majorHAnsi" w:hAnsiTheme="majorHAnsi"/>
          <w:sz w:val="28"/>
          <w:szCs w:val="28"/>
        </w:rPr>
      </w:pPr>
    </w:p>
    <w:p w:rsidR="00334871" w:rsidRPr="009B50C4" w:rsidRDefault="00334871" w:rsidP="00EA4EE1">
      <w:pPr>
        <w:jc w:val="both"/>
        <w:rPr>
          <w:rFonts w:asciiTheme="majorHAnsi" w:hAnsiTheme="majorHAnsi"/>
          <w:sz w:val="28"/>
          <w:szCs w:val="28"/>
        </w:rPr>
      </w:pPr>
    </w:p>
    <w:p w:rsidR="00334871" w:rsidRPr="009B50C4" w:rsidRDefault="00334871" w:rsidP="00EA4EE1">
      <w:pPr>
        <w:jc w:val="both"/>
        <w:rPr>
          <w:rFonts w:asciiTheme="majorHAnsi" w:hAnsiTheme="majorHAnsi"/>
          <w:sz w:val="28"/>
          <w:szCs w:val="28"/>
        </w:rPr>
      </w:pPr>
    </w:p>
    <w:p w:rsidR="00334871" w:rsidRDefault="00334871" w:rsidP="00EA4EE1">
      <w:pPr>
        <w:jc w:val="both"/>
        <w:rPr>
          <w:sz w:val="28"/>
          <w:szCs w:val="28"/>
        </w:rPr>
      </w:pPr>
    </w:p>
    <w:p w:rsidR="00334871" w:rsidRDefault="00334871" w:rsidP="00EA4EE1">
      <w:pPr>
        <w:jc w:val="both"/>
        <w:rPr>
          <w:sz w:val="28"/>
          <w:szCs w:val="28"/>
        </w:rPr>
      </w:pPr>
    </w:p>
    <w:p w:rsidR="00334871" w:rsidRDefault="00334871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A54A8A" w:rsidRDefault="00A54A8A" w:rsidP="00EA4EE1">
      <w:pPr>
        <w:jc w:val="both"/>
        <w:rPr>
          <w:sz w:val="28"/>
          <w:szCs w:val="28"/>
        </w:rPr>
      </w:pPr>
    </w:p>
    <w:p w:rsidR="001851E0" w:rsidRDefault="001851E0"/>
    <w:sectPr w:rsidR="001851E0" w:rsidSect="00F138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23EC6"/>
    <w:multiLevelType w:val="multilevel"/>
    <w:tmpl w:val="F6D00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9242D"/>
    <w:multiLevelType w:val="multilevel"/>
    <w:tmpl w:val="33E8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F01564"/>
    <w:multiLevelType w:val="multilevel"/>
    <w:tmpl w:val="B1908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0755E"/>
    <w:multiLevelType w:val="hybridMultilevel"/>
    <w:tmpl w:val="AF980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F2741"/>
    <w:multiLevelType w:val="multilevel"/>
    <w:tmpl w:val="21B4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B7512"/>
    <w:multiLevelType w:val="multilevel"/>
    <w:tmpl w:val="20CC9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5412F3"/>
    <w:multiLevelType w:val="multilevel"/>
    <w:tmpl w:val="3D264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8367F"/>
    <w:multiLevelType w:val="multilevel"/>
    <w:tmpl w:val="B94E7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7E7F8C"/>
    <w:multiLevelType w:val="hybridMultilevel"/>
    <w:tmpl w:val="07D60D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9F600A"/>
    <w:multiLevelType w:val="multilevel"/>
    <w:tmpl w:val="6C68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E97AD7"/>
    <w:multiLevelType w:val="hybridMultilevel"/>
    <w:tmpl w:val="B63A66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556B57"/>
    <w:multiLevelType w:val="multilevel"/>
    <w:tmpl w:val="D8108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A230EC"/>
    <w:multiLevelType w:val="multilevel"/>
    <w:tmpl w:val="0F22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B76B44"/>
    <w:multiLevelType w:val="hybridMultilevel"/>
    <w:tmpl w:val="B6767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417A95"/>
    <w:multiLevelType w:val="multilevel"/>
    <w:tmpl w:val="172C6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00218A"/>
    <w:multiLevelType w:val="hybridMultilevel"/>
    <w:tmpl w:val="A8AC52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8"/>
  </w:num>
  <w:num w:numId="3">
    <w:abstractNumId w:val="3"/>
  </w:num>
  <w:num w:numId="4">
    <w:abstractNumId w:val="10"/>
  </w:num>
  <w:num w:numId="5">
    <w:abstractNumId w:val="15"/>
  </w:num>
  <w:num w:numId="6">
    <w:abstractNumId w:val="11"/>
  </w:num>
  <w:num w:numId="7">
    <w:abstractNumId w:val="7"/>
  </w:num>
  <w:num w:numId="8">
    <w:abstractNumId w:val="1"/>
  </w:num>
  <w:num w:numId="9">
    <w:abstractNumId w:val="2"/>
  </w:num>
  <w:num w:numId="10">
    <w:abstractNumId w:val="14"/>
  </w:num>
  <w:num w:numId="11">
    <w:abstractNumId w:val="6"/>
  </w:num>
  <w:num w:numId="12">
    <w:abstractNumId w:val="0"/>
  </w:num>
  <w:num w:numId="13">
    <w:abstractNumId w:val="12"/>
  </w:num>
  <w:num w:numId="14">
    <w:abstractNumId w:val="4"/>
  </w:num>
  <w:num w:numId="15">
    <w:abstractNumId w:val="5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stylePaneFormatFilter w:val="3F01"/>
  <w:defaultTabStop w:val="708"/>
  <w:characterSpacingControl w:val="doNotCompress"/>
  <w:compat/>
  <w:rsids>
    <w:rsidRoot w:val="00EA4EE1"/>
    <w:rsid w:val="00032E82"/>
    <w:rsid w:val="001851E0"/>
    <w:rsid w:val="001F3B0D"/>
    <w:rsid w:val="00334871"/>
    <w:rsid w:val="00741584"/>
    <w:rsid w:val="009B50C4"/>
    <w:rsid w:val="009D5049"/>
    <w:rsid w:val="00A54A8A"/>
    <w:rsid w:val="00BA2D35"/>
    <w:rsid w:val="00EA4EE1"/>
    <w:rsid w:val="00F13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EE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EA4EE1"/>
    <w:pPr>
      <w:keepNext/>
      <w:widowControl/>
      <w:autoSpaceDE/>
      <w:autoSpaceDN/>
      <w:adjustRightInd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rsid w:val="00EA4EE1"/>
    <w:pPr>
      <w:keepNext/>
      <w:widowControl/>
      <w:autoSpaceDE/>
      <w:autoSpaceDN/>
      <w:adjustRightInd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rsid w:val="00EA4EE1"/>
    <w:pPr>
      <w:keepNext/>
      <w:widowControl/>
      <w:autoSpaceDE/>
      <w:autoSpaceDN/>
      <w:adjustRightInd/>
      <w:jc w:val="center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9B50C4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A4EE1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4">
    <w:name w:val="Body Text"/>
    <w:basedOn w:val="a"/>
    <w:rsid w:val="00EA4EE1"/>
    <w:pPr>
      <w:widowControl/>
      <w:autoSpaceDE/>
      <w:autoSpaceDN/>
      <w:adjustRightInd/>
      <w:jc w:val="both"/>
    </w:pPr>
    <w:rPr>
      <w:sz w:val="28"/>
      <w:szCs w:val="28"/>
    </w:rPr>
  </w:style>
  <w:style w:type="paragraph" w:styleId="a5">
    <w:name w:val="Body Text Indent"/>
    <w:basedOn w:val="a"/>
    <w:rsid w:val="00EA4EE1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paragraph" w:styleId="20">
    <w:name w:val="Body Text Indent 2"/>
    <w:basedOn w:val="a"/>
    <w:rsid w:val="00EA4EE1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334871"/>
  </w:style>
  <w:style w:type="paragraph" w:styleId="a6">
    <w:name w:val="Normal (Web)"/>
    <w:basedOn w:val="a"/>
    <w:uiPriority w:val="99"/>
    <w:unhideWhenUsed/>
    <w:rsid w:val="0033487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9B50C4"/>
    <w:rPr>
      <w:rFonts w:asciiTheme="minorHAnsi" w:eastAsiaTheme="minorEastAsia" w:hAnsiTheme="minorHAnsi" w:cstheme="minorBid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1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4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2039</Words>
  <Characters>11626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 ШКОЛЬНОГО УЧЕНИЧЕСКОГО САМОУПРАВЛЕНИЯ </vt:lpstr>
    </vt:vector>
  </TitlesOfParts>
  <Company>Школа</Company>
  <LinksUpToDate>false</LinksUpToDate>
  <CharactersWithSpaces>13638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ШКОЛЬНОГО УЧЕНИЧЕСКОГО САМОУПРАВЛЕНИЯ</dc:title>
  <dc:creator>Самый Мой</dc:creator>
  <cp:lastModifiedBy>1</cp:lastModifiedBy>
  <cp:revision>2</cp:revision>
  <dcterms:created xsi:type="dcterms:W3CDTF">2015-11-12T08:42:00Z</dcterms:created>
  <dcterms:modified xsi:type="dcterms:W3CDTF">2015-11-12T08:42:00Z</dcterms:modified>
</cp:coreProperties>
</file>